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6951" w14:textId="77777777" w:rsidR="009A1296" w:rsidRPr="001C57E6" w:rsidRDefault="009A1296" w:rsidP="009A1296">
      <w:pPr>
        <w:jc w:val="center"/>
        <w:rPr>
          <w:sz w:val="28"/>
        </w:rPr>
      </w:pPr>
      <w:r w:rsidRPr="001C57E6">
        <w:rPr>
          <w:noProof/>
          <w:sz w:val="28"/>
        </w:rPr>
        <w:drawing>
          <wp:inline distT="0" distB="0" distL="0" distR="0" wp14:anchorId="78F6F2A1" wp14:editId="34C70D2A">
            <wp:extent cx="99695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414DA" w14:textId="77777777" w:rsidR="009A1296" w:rsidRPr="001C57E6" w:rsidRDefault="009A1296" w:rsidP="002E6AE1">
      <w:pPr>
        <w:pStyle w:val="af2"/>
        <w:ind w:left="-142" w:right="-1"/>
        <w:jc w:val="center"/>
        <w:rPr>
          <w:b/>
          <w:spacing w:val="20"/>
          <w:sz w:val="28"/>
          <w:szCs w:val="28"/>
        </w:rPr>
      </w:pPr>
      <w:r w:rsidRPr="001C57E6">
        <w:rPr>
          <w:b/>
          <w:spacing w:val="20"/>
          <w:sz w:val="28"/>
          <w:szCs w:val="28"/>
        </w:rPr>
        <w:t>СЛУЖБА ГОСУДАРСТВЕННОГО СТРОИТЕЛЬНОГО НАДЗОРА ИВАНОВСКОЙ ОБЛАСТИ</w:t>
      </w:r>
    </w:p>
    <w:p w14:paraId="151F9DD7" w14:textId="77777777" w:rsidR="009A1296" w:rsidRPr="001C57E6" w:rsidRDefault="009A1296" w:rsidP="009A1296">
      <w:pPr>
        <w:rPr>
          <w:sz w:val="28"/>
          <w:szCs w:val="28"/>
          <w:u w:val="single"/>
        </w:rPr>
      </w:pPr>
    </w:p>
    <w:p w14:paraId="3A2AA324" w14:textId="77777777" w:rsidR="00DA1396" w:rsidRPr="001C57E6" w:rsidRDefault="005214C4" w:rsidP="005214C4">
      <w:pPr>
        <w:jc w:val="center"/>
        <w:rPr>
          <w:sz w:val="28"/>
          <w:szCs w:val="28"/>
          <w:u w:val="single"/>
        </w:rPr>
      </w:pPr>
      <w:r w:rsidRPr="001C57E6">
        <w:rPr>
          <w:sz w:val="28"/>
          <w:szCs w:val="28"/>
        </w:rPr>
        <w:t>ПРИКАЗ</w:t>
      </w:r>
    </w:p>
    <w:p w14:paraId="5CBB43E0" w14:textId="672A3C6C" w:rsidR="005214C4" w:rsidRPr="001C57E6" w:rsidRDefault="000E71E8" w:rsidP="005214C4">
      <w:pPr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от ______________ № _______</w:t>
      </w:r>
    </w:p>
    <w:p w14:paraId="1727DDCA" w14:textId="77777777" w:rsidR="004E6318" w:rsidRPr="001C57E6" w:rsidRDefault="004E6318" w:rsidP="005214C4">
      <w:pPr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г. Иваново</w:t>
      </w:r>
    </w:p>
    <w:p w14:paraId="6F745A0F" w14:textId="77777777" w:rsidR="005214C4" w:rsidRPr="001C57E6" w:rsidRDefault="004E6318" w:rsidP="005214C4">
      <w:pPr>
        <w:jc w:val="center"/>
        <w:rPr>
          <w:szCs w:val="28"/>
        </w:rPr>
      </w:pPr>
      <w:r w:rsidRPr="001C57E6">
        <w:rPr>
          <w:szCs w:val="28"/>
        </w:rPr>
        <w:t xml:space="preserve"> </w:t>
      </w:r>
    </w:p>
    <w:p w14:paraId="6CD94031" w14:textId="15C1B272" w:rsidR="00381B45" w:rsidRPr="001C57E6" w:rsidRDefault="009D0292" w:rsidP="008D1B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службы государственного строительного надзора Ивановской области от 23.12.2024 № 267 «</w:t>
      </w:r>
      <w:r w:rsidR="000E71E8" w:rsidRPr="001C57E6">
        <w:rPr>
          <w:b/>
          <w:bCs/>
          <w:sz w:val="28"/>
          <w:szCs w:val="28"/>
        </w:rPr>
        <w:t xml:space="preserve">Об </w:t>
      </w:r>
      <w:r w:rsidR="00E03C40" w:rsidRPr="001C57E6">
        <w:rPr>
          <w:b/>
          <w:bCs/>
          <w:sz w:val="28"/>
          <w:szCs w:val="28"/>
        </w:rPr>
        <w:t xml:space="preserve">утверждении </w:t>
      </w:r>
      <w:r w:rsidR="008D1BC2" w:rsidRPr="001C57E6">
        <w:rPr>
          <w:b/>
          <w:bCs/>
          <w:sz w:val="28"/>
          <w:szCs w:val="28"/>
        </w:rPr>
        <w:t>Положения</w:t>
      </w:r>
      <w:r w:rsidR="00381B45" w:rsidRPr="001C57E6">
        <w:rPr>
          <w:b/>
          <w:bCs/>
          <w:sz w:val="28"/>
          <w:szCs w:val="28"/>
        </w:rPr>
        <w:t xml:space="preserve"> об организации</w:t>
      </w:r>
      <w:r>
        <w:rPr>
          <w:b/>
          <w:bCs/>
          <w:sz w:val="28"/>
          <w:szCs w:val="28"/>
        </w:rPr>
        <w:t xml:space="preserve"> </w:t>
      </w:r>
      <w:r w:rsidR="008D1BC2" w:rsidRPr="001C57E6">
        <w:rPr>
          <w:b/>
          <w:bCs/>
          <w:sz w:val="28"/>
          <w:szCs w:val="28"/>
        </w:rPr>
        <w:t>личного приема</w:t>
      </w:r>
      <w:r w:rsidR="00381B45" w:rsidRPr="001C57E6">
        <w:rPr>
          <w:b/>
          <w:bCs/>
          <w:sz w:val="28"/>
          <w:szCs w:val="28"/>
        </w:rPr>
        <w:t xml:space="preserve"> граждан в службе государственного</w:t>
      </w:r>
    </w:p>
    <w:p w14:paraId="651B34FA" w14:textId="6C8E8003" w:rsidR="00DA1396" w:rsidRPr="001C57E6" w:rsidRDefault="00381B45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строительного надзора Ивановской области</w:t>
      </w:r>
      <w:r w:rsidR="009D0292">
        <w:rPr>
          <w:b/>
          <w:bCs/>
          <w:sz w:val="28"/>
          <w:szCs w:val="28"/>
        </w:rPr>
        <w:t>»</w:t>
      </w:r>
      <w:r w:rsidR="00982788">
        <w:rPr>
          <w:b/>
          <w:bCs/>
          <w:sz w:val="28"/>
          <w:szCs w:val="28"/>
        </w:rPr>
        <w:t xml:space="preserve"> (в ред. от 12.02.2025)</w:t>
      </w:r>
    </w:p>
    <w:p w14:paraId="43C6ADD2" w14:textId="77777777" w:rsidR="00796ED5" w:rsidRPr="001C57E6" w:rsidRDefault="00796ED5" w:rsidP="00381B4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</w:p>
    <w:p w14:paraId="3BCD1DDF" w14:textId="26CC9B25" w:rsidR="00DA1396" w:rsidRPr="001C57E6" w:rsidRDefault="00E03C40" w:rsidP="00D82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</w:t>
      </w:r>
      <w:r w:rsidR="002811FC" w:rsidRPr="001C57E6">
        <w:rPr>
          <w:sz w:val="28"/>
          <w:szCs w:val="28"/>
        </w:rPr>
        <w:t xml:space="preserve"> </w:t>
      </w:r>
      <w:r w:rsidR="002555D3" w:rsidRPr="001C57E6">
        <w:rPr>
          <w:sz w:val="28"/>
          <w:szCs w:val="28"/>
        </w:rPr>
        <w:t>соответствии с</w:t>
      </w:r>
      <w:r w:rsidR="008D1BC2" w:rsidRPr="001C57E6">
        <w:rPr>
          <w:sz w:val="28"/>
          <w:szCs w:val="28"/>
        </w:rPr>
        <w:t>о статьей 13</w:t>
      </w:r>
      <w:r w:rsidR="002555D3" w:rsidRPr="001C57E6">
        <w:rPr>
          <w:sz w:val="28"/>
          <w:szCs w:val="28"/>
        </w:rPr>
        <w:t xml:space="preserve"> </w:t>
      </w:r>
      <w:r w:rsidR="00381B45" w:rsidRPr="001C57E6">
        <w:rPr>
          <w:sz w:val="28"/>
          <w:szCs w:val="28"/>
        </w:rPr>
        <w:t>Федеральн</w:t>
      </w:r>
      <w:r w:rsidR="00594B06">
        <w:rPr>
          <w:sz w:val="28"/>
          <w:szCs w:val="28"/>
        </w:rPr>
        <w:t>ого</w:t>
      </w:r>
      <w:r w:rsidR="00381B45" w:rsidRPr="001C57E6">
        <w:rPr>
          <w:sz w:val="28"/>
          <w:szCs w:val="28"/>
        </w:rPr>
        <w:t xml:space="preserve"> закон</w:t>
      </w:r>
      <w:r w:rsidR="00594B06">
        <w:rPr>
          <w:sz w:val="28"/>
          <w:szCs w:val="28"/>
        </w:rPr>
        <w:t>а</w:t>
      </w:r>
      <w:r w:rsidR="00381B45" w:rsidRPr="001C57E6">
        <w:rPr>
          <w:sz w:val="28"/>
          <w:szCs w:val="28"/>
        </w:rPr>
        <w:t xml:space="preserve"> от 02.05.2006 № 59-ФЗ</w:t>
      </w:r>
      <w:r w:rsidR="00DA1396" w:rsidRPr="001C57E6">
        <w:rPr>
          <w:sz w:val="28"/>
          <w:szCs w:val="28"/>
        </w:rPr>
        <w:t xml:space="preserve"> </w:t>
      </w:r>
      <w:r w:rsidR="00381B45" w:rsidRPr="001C57E6">
        <w:rPr>
          <w:sz w:val="28"/>
          <w:szCs w:val="28"/>
        </w:rPr>
        <w:t xml:space="preserve">«О порядке рассмотрения обращений граждан Российской Федерации», Законом Ивановской области от 31.01.2012 № 4-ОЗ «О дополнительных гарантиях права граждан на обращение в Ивановской области», </w:t>
      </w:r>
      <w:r w:rsidR="00594B06">
        <w:rPr>
          <w:sz w:val="28"/>
          <w:szCs w:val="28"/>
        </w:rPr>
        <w:t>п</w:t>
      </w:r>
      <w:r w:rsidR="00381B45" w:rsidRPr="001C57E6">
        <w:rPr>
          <w:sz w:val="28"/>
          <w:szCs w:val="28"/>
        </w:rPr>
        <w:t>остановлени</w:t>
      </w:r>
      <w:r w:rsidR="00594B06">
        <w:rPr>
          <w:sz w:val="28"/>
          <w:szCs w:val="28"/>
        </w:rPr>
        <w:t>е</w:t>
      </w:r>
      <w:r w:rsidR="00381B45" w:rsidRPr="001C57E6">
        <w:rPr>
          <w:sz w:val="28"/>
          <w:szCs w:val="28"/>
        </w:rPr>
        <w:t>м Правительства Ивановской области от 22.11.2012 № 472-п «Об утверждении Положения о службе государственного строительного надзора Ивановской области»</w:t>
      </w:r>
      <w:r w:rsidR="009D0292">
        <w:rPr>
          <w:sz w:val="28"/>
          <w:szCs w:val="28"/>
        </w:rPr>
        <w:t>,</w:t>
      </w:r>
      <w:r w:rsidR="009D0292" w:rsidRPr="00594B06">
        <w:rPr>
          <w:sz w:val="28"/>
          <w:szCs w:val="28"/>
        </w:rPr>
        <w:t xml:space="preserve"> </w:t>
      </w:r>
    </w:p>
    <w:p w14:paraId="3040ACE1" w14:textId="77777777" w:rsidR="009A1D3C" w:rsidRPr="001C57E6" w:rsidRDefault="009A1D3C" w:rsidP="00D82DAA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14:paraId="5F29EEA0" w14:textId="77777777" w:rsidR="00DA1396" w:rsidRPr="001C57E6" w:rsidRDefault="005214C4" w:rsidP="00D82DAA">
      <w:pPr>
        <w:ind w:firstLine="708"/>
        <w:jc w:val="both"/>
        <w:rPr>
          <w:b/>
          <w:sz w:val="28"/>
          <w:szCs w:val="28"/>
        </w:rPr>
      </w:pPr>
      <w:r w:rsidRPr="001C57E6">
        <w:rPr>
          <w:b/>
          <w:sz w:val="28"/>
          <w:szCs w:val="28"/>
        </w:rPr>
        <w:t>п р и к а з ы в а ю:</w:t>
      </w:r>
      <w:r w:rsidR="002811FC" w:rsidRPr="001C57E6">
        <w:rPr>
          <w:b/>
          <w:sz w:val="28"/>
          <w:szCs w:val="28"/>
        </w:rPr>
        <w:t xml:space="preserve"> </w:t>
      </w:r>
    </w:p>
    <w:p w14:paraId="3C34F3E1" w14:textId="77777777" w:rsidR="009A1D3C" w:rsidRPr="001C57E6" w:rsidRDefault="009A1D3C" w:rsidP="00D82DAA">
      <w:pPr>
        <w:ind w:firstLine="708"/>
        <w:jc w:val="both"/>
        <w:rPr>
          <w:sz w:val="10"/>
          <w:szCs w:val="10"/>
        </w:rPr>
      </w:pPr>
    </w:p>
    <w:p w14:paraId="092C9C38" w14:textId="109C0931" w:rsidR="009D0292" w:rsidRDefault="002811FC" w:rsidP="009D0292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1. </w:t>
      </w:r>
      <w:r w:rsidR="009D0292">
        <w:rPr>
          <w:sz w:val="28"/>
          <w:szCs w:val="28"/>
        </w:rPr>
        <w:t xml:space="preserve">Внести изменение в приложение к </w:t>
      </w:r>
      <w:r w:rsidR="009D0292" w:rsidRPr="009D0292">
        <w:rPr>
          <w:sz w:val="28"/>
          <w:szCs w:val="28"/>
        </w:rPr>
        <w:t>приказ</w:t>
      </w:r>
      <w:r w:rsidR="009D0292">
        <w:rPr>
          <w:sz w:val="28"/>
          <w:szCs w:val="28"/>
        </w:rPr>
        <w:t>у</w:t>
      </w:r>
      <w:r w:rsidR="009D0292" w:rsidRPr="009D0292">
        <w:rPr>
          <w:sz w:val="28"/>
          <w:szCs w:val="28"/>
        </w:rPr>
        <w:t xml:space="preserve"> службы государственного строительного надзора Ивановской области от 23.12.2024 № 267 «Об утверждении Положения об организации личного приема граждан в службе государственного</w:t>
      </w:r>
      <w:r w:rsidR="009D0292">
        <w:rPr>
          <w:sz w:val="28"/>
          <w:szCs w:val="28"/>
        </w:rPr>
        <w:t xml:space="preserve"> </w:t>
      </w:r>
      <w:r w:rsidR="009D0292" w:rsidRPr="009D0292">
        <w:rPr>
          <w:sz w:val="28"/>
          <w:szCs w:val="28"/>
        </w:rPr>
        <w:t>строительного надзора Ивановской области»</w:t>
      </w:r>
      <w:r w:rsidR="00982788">
        <w:rPr>
          <w:sz w:val="28"/>
          <w:szCs w:val="28"/>
        </w:rPr>
        <w:t xml:space="preserve"> </w:t>
      </w:r>
      <w:r w:rsidR="00982788" w:rsidRPr="00982788">
        <w:rPr>
          <w:sz w:val="28"/>
          <w:szCs w:val="28"/>
        </w:rPr>
        <w:t>(в ред. от 12.02.2025)</w:t>
      </w:r>
      <w:r w:rsidR="009D0292" w:rsidRPr="00982788">
        <w:rPr>
          <w:sz w:val="28"/>
          <w:szCs w:val="28"/>
        </w:rPr>
        <w:t>:</w:t>
      </w:r>
    </w:p>
    <w:p w14:paraId="0213A317" w14:textId="236EF37C" w:rsidR="00594B06" w:rsidRDefault="009D0292" w:rsidP="00E2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788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8278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1019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101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82788">
        <w:rPr>
          <w:sz w:val="28"/>
          <w:szCs w:val="28"/>
        </w:rPr>
        <w:t>слова «ежеквартально, не позднее 25 числа месяца, предшествующего началу соответствующего квартала» исключить.</w:t>
      </w:r>
      <w:r>
        <w:rPr>
          <w:sz w:val="28"/>
          <w:szCs w:val="28"/>
        </w:rPr>
        <w:t xml:space="preserve"> </w:t>
      </w:r>
    </w:p>
    <w:p w14:paraId="394691D6" w14:textId="23F94CC0" w:rsidR="001C2771" w:rsidRPr="001C57E6" w:rsidRDefault="00FE4FAB" w:rsidP="00D82DA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2B0AD4" w:rsidRPr="001C57E6">
        <w:rPr>
          <w:sz w:val="28"/>
          <w:szCs w:val="28"/>
        </w:rPr>
        <w:t xml:space="preserve">. </w:t>
      </w:r>
      <w:r w:rsidR="001C2771" w:rsidRPr="001C57E6">
        <w:rPr>
          <w:sz w:val="28"/>
          <w:szCs w:val="28"/>
        </w:rPr>
        <w:t>Главному консультанту-юристу службы государственного строительного надзора Ивановской области обеспечить:</w:t>
      </w:r>
    </w:p>
    <w:p w14:paraId="63558300" w14:textId="77777777" w:rsidR="001C2771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официальное опубликование настоящего приказа в установленном порядке;</w:t>
      </w:r>
    </w:p>
    <w:p w14:paraId="149E9364" w14:textId="556DC921" w:rsidR="002B0AD4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направление в Управление Министерства юстиции Российской Федерации по Ивановской области для проведения правовой экспертизы и включения в федеральный регистр нормативных правовых актов субъектов Российской Федерации;</w:t>
      </w:r>
    </w:p>
    <w:p w14:paraId="13FD88DA" w14:textId="228929EA" w:rsidR="001C2771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размещение настоящего приказа на официальном сайте службы государственного строительного надзора Ивановской области.</w:t>
      </w:r>
    </w:p>
    <w:p w14:paraId="140FA461" w14:textId="77777777" w:rsidR="002E6AE1" w:rsidRPr="001C57E6" w:rsidRDefault="002E6AE1" w:rsidP="002E6AE1">
      <w:pPr>
        <w:spacing w:line="276" w:lineRule="auto"/>
        <w:ind w:firstLine="708"/>
        <w:jc w:val="both"/>
        <w:rPr>
          <w:sz w:val="28"/>
          <w:szCs w:val="28"/>
        </w:rPr>
      </w:pPr>
    </w:p>
    <w:p w14:paraId="5549464B" w14:textId="77777777" w:rsidR="00710191" w:rsidRDefault="00710191" w:rsidP="00ED319C">
      <w:pPr>
        <w:spacing w:line="276" w:lineRule="auto"/>
        <w:jc w:val="both"/>
        <w:rPr>
          <w:b/>
          <w:bCs/>
          <w:sz w:val="28"/>
          <w:szCs w:val="28"/>
        </w:rPr>
      </w:pPr>
    </w:p>
    <w:p w14:paraId="545F8A83" w14:textId="1268B08A" w:rsidR="00ED319C" w:rsidRDefault="00381B45" w:rsidP="00ED319C">
      <w:pPr>
        <w:spacing w:line="276" w:lineRule="auto"/>
        <w:jc w:val="both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Н</w:t>
      </w:r>
      <w:r w:rsidR="00D352CC" w:rsidRPr="001C57E6">
        <w:rPr>
          <w:b/>
          <w:bCs/>
          <w:sz w:val="28"/>
          <w:szCs w:val="28"/>
        </w:rPr>
        <w:t>ачальник</w:t>
      </w:r>
      <w:r w:rsidR="006835F7" w:rsidRPr="001C57E6">
        <w:rPr>
          <w:b/>
          <w:bCs/>
          <w:sz w:val="28"/>
          <w:szCs w:val="28"/>
        </w:rPr>
        <w:t xml:space="preserve"> С</w:t>
      </w:r>
      <w:r w:rsidR="00C11A2F" w:rsidRPr="001C57E6">
        <w:rPr>
          <w:b/>
          <w:bCs/>
          <w:sz w:val="28"/>
          <w:szCs w:val="28"/>
        </w:rPr>
        <w:t>лужбы</w:t>
      </w:r>
      <w:r w:rsidR="00DA1396" w:rsidRPr="001C57E6">
        <w:rPr>
          <w:b/>
          <w:bCs/>
          <w:sz w:val="28"/>
          <w:szCs w:val="28"/>
        </w:rPr>
        <w:t xml:space="preserve">       </w:t>
      </w:r>
      <w:r w:rsidR="00A95C95" w:rsidRPr="001C57E6">
        <w:rPr>
          <w:b/>
          <w:bCs/>
          <w:sz w:val="28"/>
          <w:szCs w:val="28"/>
        </w:rPr>
        <w:t xml:space="preserve">         </w:t>
      </w:r>
      <w:r w:rsidR="003C72F0" w:rsidRPr="001C57E6">
        <w:rPr>
          <w:b/>
          <w:bCs/>
          <w:sz w:val="28"/>
          <w:szCs w:val="28"/>
        </w:rPr>
        <w:t xml:space="preserve"> </w:t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2E6AE1" w:rsidRPr="001C57E6">
        <w:rPr>
          <w:b/>
          <w:bCs/>
          <w:sz w:val="28"/>
          <w:szCs w:val="28"/>
        </w:rPr>
        <w:tab/>
      </w:r>
      <w:r w:rsidR="00710191">
        <w:rPr>
          <w:b/>
          <w:bCs/>
          <w:sz w:val="28"/>
          <w:szCs w:val="28"/>
        </w:rPr>
        <w:t xml:space="preserve"> </w:t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FE4FAB">
        <w:rPr>
          <w:b/>
          <w:bCs/>
          <w:sz w:val="28"/>
          <w:szCs w:val="28"/>
        </w:rPr>
        <w:t xml:space="preserve"> </w:t>
      </w:r>
      <w:r w:rsidR="00D352CC" w:rsidRPr="001C57E6">
        <w:rPr>
          <w:b/>
          <w:bCs/>
          <w:sz w:val="28"/>
          <w:szCs w:val="28"/>
        </w:rPr>
        <w:t>Т.В. Балашова</w:t>
      </w:r>
    </w:p>
    <w:sectPr w:rsidR="00ED319C" w:rsidSect="004B61E1">
      <w:pgSz w:w="11906" w:h="16838"/>
      <w:pgMar w:top="1134" w:right="56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E403" w14:textId="77777777" w:rsidR="00274636" w:rsidRDefault="00274636" w:rsidP="00B20B7D">
      <w:r>
        <w:separator/>
      </w:r>
    </w:p>
  </w:endnote>
  <w:endnote w:type="continuationSeparator" w:id="0">
    <w:p w14:paraId="3A7F6AD2" w14:textId="77777777" w:rsidR="00274636" w:rsidRDefault="00274636" w:rsidP="00B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EC067" w14:textId="77777777" w:rsidR="00274636" w:rsidRDefault="00274636" w:rsidP="00B20B7D">
      <w:r>
        <w:separator/>
      </w:r>
    </w:p>
  </w:footnote>
  <w:footnote w:type="continuationSeparator" w:id="0">
    <w:p w14:paraId="12A49E67" w14:textId="77777777" w:rsidR="00274636" w:rsidRDefault="00274636" w:rsidP="00B2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C7B"/>
    <w:multiLevelType w:val="hybridMultilevel"/>
    <w:tmpl w:val="7E8EAA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703"/>
    <w:multiLevelType w:val="hybridMultilevel"/>
    <w:tmpl w:val="B3E25B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FF0"/>
    <w:multiLevelType w:val="hybridMultilevel"/>
    <w:tmpl w:val="7EB4413A"/>
    <w:lvl w:ilvl="0" w:tplc="AF969C5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1875DE"/>
    <w:multiLevelType w:val="hybridMultilevel"/>
    <w:tmpl w:val="EFFC3C7A"/>
    <w:lvl w:ilvl="0" w:tplc="B95A3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0635E8"/>
    <w:multiLevelType w:val="hybridMultilevel"/>
    <w:tmpl w:val="B3E25B68"/>
    <w:lvl w:ilvl="0" w:tplc="B23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071B"/>
    <w:multiLevelType w:val="multilevel"/>
    <w:tmpl w:val="B23E7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5148075D"/>
    <w:multiLevelType w:val="hybridMultilevel"/>
    <w:tmpl w:val="028C0D3A"/>
    <w:lvl w:ilvl="0" w:tplc="AFA6F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765F0A"/>
    <w:multiLevelType w:val="multilevel"/>
    <w:tmpl w:val="14044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7C786C54"/>
    <w:multiLevelType w:val="hybridMultilevel"/>
    <w:tmpl w:val="2A86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4D"/>
    <w:rsid w:val="00014BBD"/>
    <w:rsid w:val="00026A80"/>
    <w:rsid w:val="00032B21"/>
    <w:rsid w:val="00034CC6"/>
    <w:rsid w:val="00051E23"/>
    <w:rsid w:val="00070238"/>
    <w:rsid w:val="000A7AF5"/>
    <w:rsid w:val="000B08FF"/>
    <w:rsid w:val="000B4A57"/>
    <w:rsid w:val="000C60DC"/>
    <w:rsid w:val="000C6375"/>
    <w:rsid w:val="000D389D"/>
    <w:rsid w:val="000D3AB0"/>
    <w:rsid w:val="000D43CC"/>
    <w:rsid w:val="000E685B"/>
    <w:rsid w:val="000E6C01"/>
    <w:rsid w:val="000E71E8"/>
    <w:rsid w:val="000E776D"/>
    <w:rsid w:val="000F03F4"/>
    <w:rsid w:val="00106785"/>
    <w:rsid w:val="00106A48"/>
    <w:rsid w:val="00126A07"/>
    <w:rsid w:val="00136264"/>
    <w:rsid w:val="00142FB5"/>
    <w:rsid w:val="00162A53"/>
    <w:rsid w:val="001666FA"/>
    <w:rsid w:val="00186561"/>
    <w:rsid w:val="001B78BF"/>
    <w:rsid w:val="001C2771"/>
    <w:rsid w:val="001C57E6"/>
    <w:rsid w:val="001E0650"/>
    <w:rsid w:val="001E3E1E"/>
    <w:rsid w:val="00220B6A"/>
    <w:rsid w:val="0024108D"/>
    <w:rsid w:val="00255552"/>
    <w:rsid w:val="002555D3"/>
    <w:rsid w:val="0025619C"/>
    <w:rsid w:val="00265364"/>
    <w:rsid w:val="00274636"/>
    <w:rsid w:val="002811FC"/>
    <w:rsid w:val="00294641"/>
    <w:rsid w:val="002A11BF"/>
    <w:rsid w:val="002B0AD4"/>
    <w:rsid w:val="002C0CC3"/>
    <w:rsid w:val="002C5ABB"/>
    <w:rsid w:val="002C74AB"/>
    <w:rsid w:val="002D6B59"/>
    <w:rsid w:val="002D7AC8"/>
    <w:rsid w:val="002E6AE1"/>
    <w:rsid w:val="00305ACD"/>
    <w:rsid w:val="003073C8"/>
    <w:rsid w:val="0031056C"/>
    <w:rsid w:val="00335108"/>
    <w:rsid w:val="00375D7C"/>
    <w:rsid w:val="00381B45"/>
    <w:rsid w:val="00395F4B"/>
    <w:rsid w:val="00396396"/>
    <w:rsid w:val="00397D38"/>
    <w:rsid w:val="003A0F73"/>
    <w:rsid w:val="003B3EE1"/>
    <w:rsid w:val="003C72F0"/>
    <w:rsid w:val="003D1B17"/>
    <w:rsid w:val="003D4FD7"/>
    <w:rsid w:val="003F169C"/>
    <w:rsid w:val="0043787E"/>
    <w:rsid w:val="004429A7"/>
    <w:rsid w:val="00460129"/>
    <w:rsid w:val="00461AFF"/>
    <w:rsid w:val="0048400C"/>
    <w:rsid w:val="00486782"/>
    <w:rsid w:val="004914C3"/>
    <w:rsid w:val="004930F5"/>
    <w:rsid w:val="004A0258"/>
    <w:rsid w:val="004A35BE"/>
    <w:rsid w:val="004B61E1"/>
    <w:rsid w:val="004D3072"/>
    <w:rsid w:val="004D7183"/>
    <w:rsid w:val="004E170C"/>
    <w:rsid w:val="004E6318"/>
    <w:rsid w:val="004F50A0"/>
    <w:rsid w:val="004F52D3"/>
    <w:rsid w:val="00505B0D"/>
    <w:rsid w:val="00520ED7"/>
    <w:rsid w:val="005214C4"/>
    <w:rsid w:val="00541147"/>
    <w:rsid w:val="00542A34"/>
    <w:rsid w:val="00553E41"/>
    <w:rsid w:val="00557E9F"/>
    <w:rsid w:val="005611C6"/>
    <w:rsid w:val="005728D5"/>
    <w:rsid w:val="005931C2"/>
    <w:rsid w:val="00594B06"/>
    <w:rsid w:val="005C0D48"/>
    <w:rsid w:val="005D20DD"/>
    <w:rsid w:val="005D22C6"/>
    <w:rsid w:val="005D7690"/>
    <w:rsid w:val="005E1E8F"/>
    <w:rsid w:val="005F2352"/>
    <w:rsid w:val="005F29C4"/>
    <w:rsid w:val="006026DA"/>
    <w:rsid w:val="00613DB9"/>
    <w:rsid w:val="00622271"/>
    <w:rsid w:val="0062480E"/>
    <w:rsid w:val="00630604"/>
    <w:rsid w:val="0064453A"/>
    <w:rsid w:val="0065024B"/>
    <w:rsid w:val="00650B5E"/>
    <w:rsid w:val="00654605"/>
    <w:rsid w:val="0067004D"/>
    <w:rsid w:val="00672C39"/>
    <w:rsid w:val="006739ED"/>
    <w:rsid w:val="00674226"/>
    <w:rsid w:val="00675494"/>
    <w:rsid w:val="006835F7"/>
    <w:rsid w:val="006907AA"/>
    <w:rsid w:val="00690B18"/>
    <w:rsid w:val="006B2685"/>
    <w:rsid w:val="006D0FF3"/>
    <w:rsid w:val="006D2F13"/>
    <w:rsid w:val="006D35B1"/>
    <w:rsid w:val="006E5BC3"/>
    <w:rsid w:val="006F225F"/>
    <w:rsid w:val="00704FC4"/>
    <w:rsid w:val="00707B00"/>
    <w:rsid w:val="00710191"/>
    <w:rsid w:val="00711411"/>
    <w:rsid w:val="00715D95"/>
    <w:rsid w:val="007245C5"/>
    <w:rsid w:val="00737536"/>
    <w:rsid w:val="00747C80"/>
    <w:rsid w:val="00775F80"/>
    <w:rsid w:val="00796ED5"/>
    <w:rsid w:val="007B3BB0"/>
    <w:rsid w:val="007C2607"/>
    <w:rsid w:val="007E42EE"/>
    <w:rsid w:val="007F0168"/>
    <w:rsid w:val="007F5E6A"/>
    <w:rsid w:val="00820D63"/>
    <w:rsid w:val="00823268"/>
    <w:rsid w:val="0083600D"/>
    <w:rsid w:val="00841E85"/>
    <w:rsid w:val="00864484"/>
    <w:rsid w:val="00870316"/>
    <w:rsid w:val="0088310E"/>
    <w:rsid w:val="00883B94"/>
    <w:rsid w:val="008A1B4B"/>
    <w:rsid w:val="008A2B7F"/>
    <w:rsid w:val="008A4401"/>
    <w:rsid w:val="008A7408"/>
    <w:rsid w:val="008D1BC2"/>
    <w:rsid w:val="008D36D3"/>
    <w:rsid w:val="00914B43"/>
    <w:rsid w:val="00915F3E"/>
    <w:rsid w:val="00934770"/>
    <w:rsid w:val="00937336"/>
    <w:rsid w:val="009413E2"/>
    <w:rsid w:val="00963F55"/>
    <w:rsid w:val="00964F87"/>
    <w:rsid w:val="009672FE"/>
    <w:rsid w:val="009674D0"/>
    <w:rsid w:val="00982788"/>
    <w:rsid w:val="009834C4"/>
    <w:rsid w:val="0098737B"/>
    <w:rsid w:val="00990021"/>
    <w:rsid w:val="009934F9"/>
    <w:rsid w:val="009A1296"/>
    <w:rsid w:val="009A1D3C"/>
    <w:rsid w:val="009C7CCB"/>
    <w:rsid w:val="009D0292"/>
    <w:rsid w:val="009D5FB3"/>
    <w:rsid w:val="009D7B28"/>
    <w:rsid w:val="009E6110"/>
    <w:rsid w:val="009F0CF9"/>
    <w:rsid w:val="00A22D1F"/>
    <w:rsid w:val="00A4369F"/>
    <w:rsid w:val="00A677E2"/>
    <w:rsid w:val="00A70E57"/>
    <w:rsid w:val="00A95C95"/>
    <w:rsid w:val="00AB6DE6"/>
    <w:rsid w:val="00AB7C8A"/>
    <w:rsid w:val="00AC5E4B"/>
    <w:rsid w:val="00AD0964"/>
    <w:rsid w:val="00AE0E96"/>
    <w:rsid w:val="00AE3FDF"/>
    <w:rsid w:val="00AF77CE"/>
    <w:rsid w:val="00B11851"/>
    <w:rsid w:val="00B20B7D"/>
    <w:rsid w:val="00B27FB0"/>
    <w:rsid w:val="00B3068D"/>
    <w:rsid w:val="00B62FAB"/>
    <w:rsid w:val="00B669B5"/>
    <w:rsid w:val="00B7522F"/>
    <w:rsid w:val="00B75EBE"/>
    <w:rsid w:val="00B850AD"/>
    <w:rsid w:val="00BA48D0"/>
    <w:rsid w:val="00BB14E6"/>
    <w:rsid w:val="00BC653D"/>
    <w:rsid w:val="00BE13BB"/>
    <w:rsid w:val="00BF4127"/>
    <w:rsid w:val="00C119B4"/>
    <w:rsid w:val="00C11A2F"/>
    <w:rsid w:val="00C9145D"/>
    <w:rsid w:val="00CA3123"/>
    <w:rsid w:val="00CB1B76"/>
    <w:rsid w:val="00CC29D7"/>
    <w:rsid w:val="00CC7414"/>
    <w:rsid w:val="00CE03E2"/>
    <w:rsid w:val="00CE387F"/>
    <w:rsid w:val="00CE4323"/>
    <w:rsid w:val="00CF3458"/>
    <w:rsid w:val="00D036C8"/>
    <w:rsid w:val="00D15085"/>
    <w:rsid w:val="00D343C6"/>
    <w:rsid w:val="00D352CC"/>
    <w:rsid w:val="00D55D05"/>
    <w:rsid w:val="00D67FB0"/>
    <w:rsid w:val="00D82DAA"/>
    <w:rsid w:val="00DA0DAA"/>
    <w:rsid w:val="00DA1396"/>
    <w:rsid w:val="00DB09DE"/>
    <w:rsid w:val="00DB3055"/>
    <w:rsid w:val="00DB5048"/>
    <w:rsid w:val="00DC1FA7"/>
    <w:rsid w:val="00DD1709"/>
    <w:rsid w:val="00DD6188"/>
    <w:rsid w:val="00DD6E18"/>
    <w:rsid w:val="00E03C40"/>
    <w:rsid w:val="00E05020"/>
    <w:rsid w:val="00E24E0D"/>
    <w:rsid w:val="00E26174"/>
    <w:rsid w:val="00E318FB"/>
    <w:rsid w:val="00E367ED"/>
    <w:rsid w:val="00E44499"/>
    <w:rsid w:val="00E506CC"/>
    <w:rsid w:val="00E53B1E"/>
    <w:rsid w:val="00E717F7"/>
    <w:rsid w:val="00E9127B"/>
    <w:rsid w:val="00E94526"/>
    <w:rsid w:val="00EA0990"/>
    <w:rsid w:val="00EB7AAB"/>
    <w:rsid w:val="00EC7EF0"/>
    <w:rsid w:val="00ED319C"/>
    <w:rsid w:val="00ED68FB"/>
    <w:rsid w:val="00EE2B6C"/>
    <w:rsid w:val="00F1136D"/>
    <w:rsid w:val="00F25F4D"/>
    <w:rsid w:val="00F342D9"/>
    <w:rsid w:val="00F51D4E"/>
    <w:rsid w:val="00F52E2E"/>
    <w:rsid w:val="00F53495"/>
    <w:rsid w:val="00F61618"/>
    <w:rsid w:val="00F66FB3"/>
    <w:rsid w:val="00F67B84"/>
    <w:rsid w:val="00F70BC0"/>
    <w:rsid w:val="00F71A8F"/>
    <w:rsid w:val="00F87907"/>
    <w:rsid w:val="00FB63AC"/>
    <w:rsid w:val="00FE427B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8A3C"/>
  <w15:docId w15:val="{15EE4422-ED1F-42E6-8CE9-6621B75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4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1B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26A8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717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7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7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B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381B45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9A1296"/>
    <w:rPr>
      <w:sz w:val="44"/>
      <w:szCs w:val="20"/>
    </w:rPr>
  </w:style>
  <w:style w:type="character" w:customStyle="1" w:styleId="af3">
    <w:name w:val="Основной текст Знак"/>
    <w:basedOn w:val="a0"/>
    <w:link w:val="af2"/>
    <w:rsid w:val="009A129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2D7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07B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29A4-B3CD-43C4-B99F-0E408022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Анастасия Груздева</cp:lastModifiedBy>
  <cp:revision>9</cp:revision>
  <cp:lastPrinted>2025-02-11T13:58:00Z</cp:lastPrinted>
  <dcterms:created xsi:type="dcterms:W3CDTF">2024-12-25T07:45:00Z</dcterms:created>
  <dcterms:modified xsi:type="dcterms:W3CDTF">2025-07-29T07:29:00Z</dcterms:modified>
</cp:coreProperties>
</file>