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812"/>
      </w:tblGrid>
      <w:tr w:rsidR="003450D6" w:rsidTr="004D6162">
        <w:tc>
          <w:tcPr>
            <w:tcW w:w="4077" w:type="dxa"/>
          </w:tcPr>
          <w:p w:rsidR="003450D6" w:rsidRDefault="003450D6">
            <w:pPr>
              <w:pStyle w:val="ConsPlusNonformat"/>
              <w:jc w:val="both"/>
            </w:pPr>
          </w:p>
        </w:tc>
        <w:tc>
          <w:tcPr>
            <w:tcW w:w="5812" w:type="dxa"/>
          </w:tcPr>
          <w:p w:rsidR="003450D6" w:rsidRDefault="003450D6" w:rsidP="003450D6">
            <w:pPr>
              <w:pStyle w:val="ConsPlusNonformat"/>
              <w:jc w:val="both"/>
            </w:pPr>
            <w:r>
              <w:t>______________________________________________</w:t>
            </w:r>
          </w:p>
          <w:p w:rsidR="003450D6" w:rsidRPr="003450D6" w:rsidRDefault="003450D6" w:rsidP="003450D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0D6">
              <w:rPr>
                <w:rFonts w:ascii="Times New Roman" w:hAnsi="Times New Roman" w:cs="Times New Roman"/>
                <w:sz w:val="16"/>
                <w:szCs w:val="16"/>
              </w:rPr>
              <w:t>(с предлогом "В" указывается наименование структурного подразделения исполнительного органа государственной власти (государственного органа) Ивановской области, осуществляющего кадровую работу (структурного подразделения  исполнительного органа государственной власти (государственного органа) Ивановской области по профилактике коррупционных и иных правонарушений), либо в дательном падеже указываются  фамилия, имя, отчество гражданского служащего, осуществляющего кадровую работу (гражданского служащего, ответственного за  работу по профилактике коррупционных и иных  правонарушений) в                  соответствующем исполнительном органе государственной власти Ивановской области) для рассмотрения на комиссии по соблюдению требований к служебному поведению государственных гражданских служащих Ивановской области и урегулированию конфликта интересов</w:t>
            </w:r>
          </w:p>
          <w:p w:rsidR="003450D6" w:rsidRDefault="003450D6" w:rsidP="003450D6">
            <w:pPr>
              <w:pStyle w:val="ConsPlusNonformat"/>
              <w:jc w:val="both"/>
            </w:pPr>
            <w:r>
              <w:t>___________________________________________</w:t>
            </w:r>
            <w:bookmarkStart w:id="0" w:name="_GoBack"/>
            <w:bookmarkEnd w:id="0"/>
            <w:r>
              <w:t>___</w:t>
            </w:r>
          </w:p>
          <w:p w:rsidR="003450D6" w:rsidRPr="003450D6" w:rsidRDefault="003450D6" w:rsidP="003450D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0D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3450D6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  <w:proofErr w:type="gramEnd"/>
            <w:r w:rsidRPr="003450D6">
              <w:rPr>
                <w:rFonts w:ascii="Times New Roman" w:hAnsi="Times New Roman" w:cs="Times New Roman"/>
                <w:sz w:val="16"/>
                <w:szCs w:val="16"/>
              </w:rPr>
              <w:t>, имя, отчество)</w:t>
            </w:r>
          </w:p>
          <w:p w:rsidR="003450D6" w:rsidRPr="003450D6" w:rsidRDefault="003450D6" w:rsidP="003450D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______________________________________________          </w:t>
            </w:r>
            <w:proofErr w:type="gramStart"/>
            <w:r>
              <w:t xml:space="preserve">   </w:t>
            </w:r>
            <w:r w:rsidRPr="003450D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3450D6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замещаемой должности государственной гражданской службы Ивановской области с указанием структурного подразделения (при наличии) и (или) исполнительного органа</w:t>
            </w:r>
          </w:p>
          <w:p w:rsidR="003450D6" w:rsidRPr="003450D6" w:rsidRDefault="003450D6" w:rsidP="003450D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450D6">
              <w:rPr>
                <w:rFonts w:ascii="Times New Roman" w:hAnsi="Times New Roman" w:cs="Times New Roman"/>
                <w:sz w:val="16"/>
                <w:szCs w:val="16"/>
              </w:rPr>
              <w:t>государственной</w:t>
            </w:r>
            <w:proofErr w:type="gramEnd"/>
            <w:r w:rsidRPr="003450D6">
              <w:rPr>
                <w:rFonts w:ascii="Times New Roman" w:hAnsi="Times New Roman" w:cs="Times New Roman"/>
                <w:sz w:val="16"/>
                <w:szCs w:val="16"/>
              </w:rPr>
              <w:t xml:space="preserve"> власти (государственного органа)</w:t>
            </w:r>
            <w:r w:rsidR="00D757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0D6">
              <w:rPr>
                <w:rFonts w:ascii="Times New Roman" w:hAnsi="Times New Roman" w:cs="Times New Roman"/>
                <w:sz w:val="16"/>
                <w:szCs w:val="16"/>
              </w:rPr>
              <w:t>Ивановской области, в котором замещается должность)</w:t>
            </w:r>
          </w:p>
          <w:p w:rsidR="003450D6" w:rsidRPr="003450D6" w:rsidRDefault="003450D6" w:rsidP="003450D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0D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</w:t>
            </w:r>
            <w:r>
              <w:t xml:space="preserve">                    </w:t>
            </w:r>
            <w:proofErr w:type="gramStart"/>
            <w:r>
              <w:t xml:space="preserve">   </w:t>
            </w:r>
            <w:r w:rsidRPr="003450D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3450D6">
              <w:rPr>
                <w:rFonts w:ascii="Times New Roman" w:hAnsi="Times New Roman" w:cs="Times New Roman"/>
                <w:sz w:val="16"/>
                <w:szCs w:val="16"/>
              </w:rPr>
              <w:t>место жительства и контактный телефон)</w:t>
            </w:r>
          </w:p>
          <w:p w:rsidR="003450D6" w:rsidRDefault="003450D6">
            <w:pPr>
              <w:pStyle w:val="ConsPlusNonformat"/>
              <w:jc w:val="both"/>
            </w:pPr>
          </w:p>
        </w:tc>
      </w:tr>
    </w:tbl>
    <w:p w:rsidR="003450D6" w:rsidRPr="003450D6" w:rsidRDefault="003450D6" w:rsidP="004D6162">
      <w:pPr>
        <w:pStyle w:val="ConsPlusNonformat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50D6">
        <w:rPr>
          <w:rFonts w:ascii="Times New Roman" w:hAnsi="Times New Roman" w:cs="Times New Roman"/>
          <w:sz w:val="24"/>
          <w:szCs w:val="24"/>
        </w:rPr>
        <w:t>ЗАЯВЛЕНИЕ</w:t>
      </w:r>
    </w:p>
    <w:p w:rsidR="003450D6" w:rsidRPr="004D6162" w:rsidRDefault="003450D6" w:rsidP="00A61F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162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 w:rsidR="00D75716">
        <w:rPr>
          <w:rFonts w:ascii="Times New Roman" w:hAnsi="Times New Roman" w:cs="Times New Roman"/>
          <w:sz w:val="24"/>
          <w:szCs w:val="24"/>
        </w:rPr>
        <w:t>__________</w:t>
      </w:r>
      <w:r w:rsidRPr="004D6162">
        <w:rPr>
          <w:rFonts w:ascii="Times New Roman" w:hAnsi="Times New Roman" w:cs="Times New Roman"/>
          <w:sz w:val="24"/>
          <w:szCs w:val="24"/>
        </w:rPr>
        <w:t>,</w:t>
      </w:r>
    </w:p>
    <w:p w:rsidR="003450D6" w:rsidRPr="004D6162" w:rsidRDefault="003450D6" w:rsidP="00A61F8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D616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4D6162">
        <w:rPr>
          <w:rFonts w:ascii="Times New Roman" w:hAnsi="Times New Roman" w:cs="Times New Roman"/>
          <w:sz w:val="16"/>
          <w:szCs w:val="16"/>
        </w:rPr>
        <w:t>указывается</w:t>
      </w:r>
      <w:proofErr w:type="gramEnd"/>
      <w:r w:rsidRPr="004D6162">
        <w:rPr>
          <w:rFonts w:ascii="Times New Roman" w:hAnsi="Times New Roman" w:cs="Times New Roman"/>
          <w:sz w:val="16"/>
          <w:szCs w:val="16"/>
        </w:rPr>
        <w:t xml:space="preserve"> ФИО государственного гражданского служащего Ивановской области)</w:t>
      </w:r>
    </w:p>
    <w:p w:rsidR="003450D6" w:rsidRPr="004D6162" w:rsidRDefault="003450D6" w:rsidP="0034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162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4D6162">
        <w:rPr>
          <w:rFonts w:ascii="Times New Roman" w:hAnsi="Times New Roman" w:cs="Times New Roman"/>
          <w:sz w:val="24"/>
          <w:szCs w:val="24"/>
        </w:rPr>
        <w:t xml:space="preserve"> имею возможности выполнить требования Федерального </w:t>
      </w:r>
      <w:hyperlink r:id="rId4" w:history="1">
        <w:r w:rsidRPr="004D616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D6162">
        <w:rPr>
          <w:rFonts w:ascii="Times New Roman" w:hAnsi="Times New Roman" w:cs="Times New Roman"/>
          <w:sz w:val="24"/>
          <w:szCs w:val="24"/>
        </w:rPr>
        <w:t xml:space="preserve"> от 07.05.2013</w:t>
      </w:r>
      <w:r w:rsidR="00A61F84" w:rsidRPr="004D6162">
        <w:rPr>
          <w:rFonts w:ascii="Times New Roman" w:hAnsi="Times New Roman" w:cs="Times New Roman"/>
          <w:sz w:val="24"/>
          <w:szCs w:val="24"/>
        </w:rPr>
        <w:t xml:space="preserve"> </w:t>
      </w:r>
      <w:r w:rsidR="00F6659F">
        <w:rPr>
          <w:rFonts w:ascii="Times New Roman" w:hAnsi="Times New Roman" w:cs="Times New Roman"/>
          <w:sz w:val="24"/>
          <w:szCs w:val="24"/>
        </w:rPr>
        <w:t>№</w:t>
      </w:r>
      <w:r w:rsidRPr="004D6162">
        <w:rPr>
          <w:rFonts w:ascii="Times New Roman" w:hAnsi="Times New Roman" w:cs="Times New Roman"/>
          <w:sz w:val="24"/>
          <w:szCs w:val="24"/>
        </w:rPr>
        <w:t xml:space="preserve"> 79-ФЗ </w:t>
      </w:r>
      <w:r w:rsidR="00F6659F">
        <w:rPr>
          <w:rFonts w:ascii="Times New Roman" w:hAnsi="Times New Roman" w:cs="Times New Roman"/>
          <w:sz w:val="24"/>
          <w:szCs w:val="24"/>
        </w:rPr>
        <w:t>«</w:t>
      </w:r>
      <w:r w:rsidRPr="004D6162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</w:t>
      </w:r>
      <w:r w:rsidR="00A61F84" w:rsidRPr="004D6162">
        <w:rPr>
          <w:rFonts w:ascii="Times New Roman" w:hAnsi="Times New Roman" w:cs="Times New Roman"/>
          <w:sz w:val="24"/>
          <w:szCs w:val="24"/>
        </w:rPr>
        <w:t xml:space="preserve"> </w:t>
      </w:r>
      <w:r w:rsidRPr="004D6162">
        <w:rPr>
          <w:rFonts w:ascii="Times New Roman" w:hAnsi="Times New Roman" w:cs="Times New Roman"/>
          <w:sz w:val="24"/>
          <w:szCs w:val="24"/>
        </w:rPr>
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6659F">
        <w:rPr>
          <w:rFonts w:ascii="Times New Roman" w:hAnsi="Times New Roman" w:cs="Times New Roman"/>
          <w:sz w:val="24"/>
          <w:szCs w:val="24"/>
        </w:rPr>
        <w:t>»</w:t>
      </w:r>
      <w:r w:rsidRPr="004D6162">
        <w:rPr>
          <w:rFonts w:ascii="Times New Roman" w:hAnsi="Times New Roman" w:cs="Times New Roman"/>
          <w:sz w:val="24"/>
          <w:szCs w:val="24"/>
        </w:rPr>
        <w:t xml:space="preserve"> в связи со следующими обстоятельствами:</w:t>
      </w:r>
    </w:p>
    <w:p w:rsidR="003450D6" w:rsidRPr="004D6162" w:rsidRDefault="003450D6" w:rsidP="0034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1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75716">
        <w:rPr>
          <w:rFonts w:ascii="Times New Roman" w:hAnsi="Times New Roman" w:cs="Times New Roman"/>
          <w:sz w:val="24"/>
          <w:szCs w:val="24"/>
        </w:rPr>
        <w:t>___________</w:t>
      </w:r>
    </w:p>
    <w:p w:rsidR="003450D6" w:rsidRPr="004D6162" w:rsidRDefault="003450D6" w:rsidP="0034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1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75716">
        <w:rPr>
          <w:rFonts w:ascii="Times New Roman" w:hAnsi="Times New Roman" w:cs="Times New Roman"/>
          <w:sz w:val="24"/>
          <w:szCs w:val="24"/>
        </w:rPr>
        <w:t>___________</w:t>
      </w:r>
    </w:p>
    <w:p w:rsidR="003450D6" w:rsidRPr="004D6162" w:rsidRDefault="003450D6" w:rsidP="0034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1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75716">
        <w:rPr>
          <w:rFonts w:ascii="Times New Roman" w:hAnsi="Times New Roman" w:cs="Times New Roman"/>
          <w:sz w:val="24"/>
          <w:szCs w:val="24"/>
        </w:rPr>
        <w:t>___________</w:t>
      </w:r>
      <w:r w:rsidRPr="004D6162">
        <w:rPr>
          <w:rFonts w:ascii="Times New Roman" w:hAnsi="Times New Roman" w:cs="Times New Roman"/>
          <w:sz w:val="24"/>
          <w:szCs w:val="24"/>
        </w:rPr>
        <w:t>.</w:t>
      </w:r>
    </w:p>
    <w:p w:rsidR="004D6162" w:rsidRDefault="003450D6" w:rsidP="00A61F8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D616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4D6162">
        <w:rPr>
          <w:rFonts w:ascii="Times New Roman" w:hAnsi="Times New Roman" w:cs="Times New Roman"/>
          <w:sz w:val="16"/>
          <w:szCs w:val="16"/>
        </w:rPr>
        <w:t>указываются</w:t>
      </w:r>
      <w:proofErr w:type="gramEnd"/>
      <w:r w:rsidRPr="004D6162">
        <w:rPr>
          <w:rFonts w:ascii="Times New Roman" w:hAnsi="Times New Roman" w:cs="Times New Roman"/>
          <w:sz w:val="16"/>
          <w:szCs w:val="16"/>
        </w:rPr>
        <w:t xml:space="preserve"> обстоятельства, в связи с которыми отсутствует возможность</w:t>
      </w:r>
      <w:r w:rsidR="00A61F84" w:rsidRPr="004D6162">
        <w:rPr>
          <w:rFonts w:ascii="Times New Roman" w:hAnsi="Times New Roman" w:cs="Times New Roman"/>
          <w:sz w:val="16"/>
          <w:szCs w:val="16"/>
        </w:rPr>
        <w:t xml:space="preserve"> </w:t>
      </w:r>
      <w:r w:rsidRPr="004D6162">
        <w:rPr>
          <w:rFonts w:ascii="Times New Roman" w:hAnsi="Times New Roman" w:cs="Times New Roman"/>
          <w:sz w:val="16"/>
          <w:szCs w:val="16"/>
        </w:rPr>
        <w:t xml:space="preserve">выполнения требований Федерального </w:t>
      </w:r>
      <w:hyperlink r:id="rId5" w:history="1">
        <w:r w:rsidRPr="004D6162">
          <w:rPr>
            <w:rFonts w:ascii="Times New Roman" w:hAnsi="Times New Roman" w:cs="Times New Roman"/>
            <w:sz w:val="16"/>
            <w:szCs w:val="16"/>
          </w:rPr>
          <w:t>закона</w:t>
        </w:r>
      </w:hyperlink>
      <w:r w:rsidR="004D6162">
        <w:t xml:space="preserve"> </w:t>
      </w:r>
      <w:r w:rsidRPr="00A61F84">
        <w:rPr>
          <w:rFonts w:ascii="Times New Roman" w:hAnsi="Times New Roman" w:cs="Times New Roman"/>
          <w:sz w:val="16"/>
          <w:szCs w:val="16"/>
        </w:rPr>
        <w:t xml:space="preserve">от 07.05.2013 </w:t>
      </w:r>
      <w:r w:rsidR="00F6659F">
        <w:rPr>
          <w:rFonts w:ascii="Times New Roman" w:hAnsi="Times New Roman" w:cs="Times New Roman"/>
          <w:sz w:val="16"/>
          <w:szCs w:val="16"/>
        </w:rPr>
        <w:t>№</w:t>
      </w:r>
      <w:r w:rsidRPr="00A61F84">
        <w:rPr>
          <w:rFonts w:ascii="Times New Roman" w:hAnsi="Times New Roman" w:cs="Times New Roman"/>
          <w:sz w:val="16"/>
          <w:szCs w:val="16"/>
        </w:rPr>
        <w:t xml:space="preserve"> 79-ФЗ </w:t>
      </w:r>
    </w:p>
    <w:p w:rsidR="003450D6" w:rsidRPr="00A61F84" w:rsidRDefault="00F6659F" w:rsidP="00A61F8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</w:t>
      </w:r>
      <w:r w:rsidR="003450D6" w:rsidRPr="00A61F84">
        <w:rPr>
          <w:rFonts w:ascii="Times New Roman" w:hAnsi="Times New Roman" w:cs="Times New Roman"/>
          <w:sz w:val="16"/>
          <w:szCs w:val="16"/>
        </w:rPr>
        <w:t>О запрете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="003450D6" w:rsidRPr="00A61F84">
        <w:rPr>
          <w:rFonts w:ascii="Times New Roman" w:hAnsi="Times New Roman" w:cs="Times New Roman"/>
          <w:sz w:val="16"/>
          <w:szCs w:val="16"/>
        </w:rPr>
        <w:t>отдельным категориям лиц открывать и иметь счета (вклады), хранить наличные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="003450D6" w:rsidRPr="00A61F84">
        <w:rPr>
          <w:rFonts w:ascii="Times New Roman" w:hAnsi="Times New Roman" w:cs="Times New Roman"/>
          <w:sz w:val="16"/>
          <w:szCs w:val="16"/>
        </w:rPr>
        <w:t>денежные средства и ценности в иностранных банках, расположенных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="003450D6" w:rsidRPr="00A61F84">
        <w:rPr>
          <w:rFonts w:ascii="Times New Roman" w:hAnsi="Times New Roman" w:cs="Times New Roman"/>
          <w:sz w:val="16"/>
          <w:szCs w:val="16"/>
        </w:rPr>
        <w:t>за пределами территории Российской Федерации, владеть и (или) пользоваться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="003450D6" w:rsidRPr="00A61F84">
        <w:rPr>
          <w:rFonts w:ascii="Times New Roman" w:hAnsi="Times New Roman" w:cs="Times New Roman"/>
          <w:sz w:val="16"/>
          <w:szCs w:val="16"/>
        </w:rPr>
        <w:t xml:space="preserve">  иностранными финансовыми инструментами</w:t>
      </w:r>
      <w:r>
        <w:rPr>
          <w:rFonts w:ascii="Times New Roman" w:hAnsi="Times New Roman" w:cs="Times New Roman"/>
          <w:sz w:val="16"/>
          <w:szCs w:val="16"/>
        </w:rPr>
        <w:t>»</w:t>
      </w:r>
      <w:r w:rsidR="003450D6" w:rsidRPr="00A61F84">
        <w:rPr>
          <w:rFonts w:ascii="Times New Roman" w:hAnsi="Times New Roman" w:cs="Times New Roman"/>
          <w:sz w:val="16"/>
          <w:szCs w:val="16"/>
        </w:rPr>
        <w:t>, - арест, запрет распоряжения,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="003450D6" w:rsidRPr="00A61F84">
        <w:rPr>
          <w:rFonts w:ascii="Times New Roman" w:hAnsi="Times New Roman" w:cs="Times New Roman"/>
          <w:sz w:val="16"/>
          <w:szCs w:val="16"/>
        </w:rPr>
        <w:t>наложенные компетентными органами иностранного государства в соответствии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="003450D6" w:rsidRPr="00A61F84">
        <w:rPr>
          <w:rFonts w:ascii="Times New Roman" w:hAnsi="Times New Roman" w:cs="Times New Roman"/>
          <w:sz w:val="16"/>
          <w:szCs w:val="16"/>
        </w:rPr>
        <w:t>с законодательством данного иностранного государства, на территории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="003450D6" w:rsidRPr="00A61F84">
        <w:rPr>
          <w:rFonts w:ascii="Times New Roman" w:hAnsi="Times New Roman" w:cs="Times New Roman"/>
          <w:sz w:val="16"/>
          <w:szCs w:val="16"/>
        </w:rPr>
        <w:t>которого находятся счета (вклады), осуществляется хранение наличных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="003450D6" w:rsidRPr="00A61F84">
        <w:rPr>
          <w:rFonts w:ascii="Times New Roman" w:hAnsi="Times New Roman" w:cs="Times New Roman"/>
          <w:sz w:val="16"/>
          <w:szCs w:val="16"/>
        </w:rPr>
        <w:t>денежных средств и ценностей в иностранном банке и (или) имеются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="003450D6" w:rsidRPr="00A61F84">
        <w:rPr>
          <w:rFonts w:ascii="Times New Roman" w:hAnsi="Times New Roman" w:cs="Times New Roman"/>
          <w:sz w:val="16"/>
          <w:szCs w:val="16"/>
        </w:rPr>
        <w:t>иностранные финансовые инструменты, или иные обстоятельства, не зависящие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="003450D6" w:rsidRPr="00A61F84">
        <w:rPr>
          <w:rFonts w:ascii="Times New Roman" w:hAnsi="Times New Roman" w:cs="Times New Roman"/>
          <w:sz w:val="16"/>
          <w:szCs w:val="16"/>
        </w:rPr>
        <w:t>от воли государственного гражданского служащего Ивановской области или воли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="003450D6" w:rsidRPr="00A61F84">
        <w:rPr>
          <w:rFonts w:ascii="Times New Roman" w:hAnsi="Times New Roman" w:cs="Times New Roman"/>
          <w:sz w:val="16"/>
          <w:szCs w:val="16"/>
        </w:rPr>
        <w:t>его супруги (супруга) и несовершеннолетних детей)</w:t>
      </w:r>
    </w:p>
    <w:p w:rsidR="003450D6" w:rsidRPr="003450D6" w:rsidRDefault="003450D6" w:rsidP="00A61F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0D6">
        <w:rPr>
          <w:rFonts w:ascii="Times New Roman" w:hAnsi="Times New Roman" w:cs="Times New Roman"/>
          <w:sz w:val="24"/>
          <w:szCs w:val="24"/>
        </w:rPr>
        <w:t xml:space="preserve">Прошу на основании Положения о комиссиях по соблюдению требований к служебному поведению государственных гражданских служащих Ивановской области и урегулированию конфликта интересов, утвержденного указом Губернатора Ивановской области от 21.09.2010 </w:t>
      </w:r>
      <w:r w:rsidR="00F6659F">
        <w:rPr>
          <w:rFonts w:ascii="Times New Roman" w:hAnsi="Times New Roman" w:cs="Times New Roman"/>
          <w:sz w:val="24"/>
          <w:szCs w:val="24"/>
        </w:rPr>
        <w:t xml:space="preserve">                 №</w:t>
      </w:r>
      <w:r w:rsidRPr="003450D6">
        <w:rPr>
          <w:rFonts w:ascii="Times New Roman" w:hAnsi="Times New Roman" w:cs="Times New Roman"/>
          <w:sz w:val="24"/>
          <w:szCs w:val="24"/>
        </w:rPr>
        <w:t xml:space="preserve"> 122-уг </w:t>
      </w:r>
      <w:r w:rsidR="00F6659F">
        <w:rPr>
          <w:rFonts w:ascii="Times New Roman" w:hAnsi="Times New Roman" w:cs="Times New Roman"/>
          <w:sz w:val="24"/>
          <w:szCs w:val="24"/>
        </w:rPr>
        <w:t>«</w:t>
      </w:r>
      <w:r w:rsidRPr="003450D6">
        <w:rPr>
          <w:rFonts w:ascii="Times New Roman" w:hAnsi="Times New Roman" w:cs="Times New Roman"/>
          <w:sz w:val="24"/>
          <w:szCs w:val="24"/>
        </w:rPr>
        <w:t xml:space="preserve">О мерах по реализации  отдельных положений Федерального закона от 25.12.2008 </w:t>
      </w:r>
      <w:r w:rsidR="00F6659F">
        <w:rPr>
          <w:rFonts w:ascii="Times New Roman" w:hAnsi="Times New Roman" w:cs="Times New Roman"/>
          <w:sz w:val="24"/>
          <w:szCs w:val="24"/>
        </w:rPr>
        <w:t xml:space="preserve">                   №</w:t>
      </w:r>
      <w:r w:rsidRPr="003450D6">
        <w:rPr>
          <w:rFonts w:ascii="Times New Roman" w:hAnsi="Times New Roman" w:cs="Times New Roman"/>
          <w:sz w:val="24"/>
          <w:szCs w:val="24"/>
        </w:rPr>
        <w:t xml:space="preserve"> 273-ФЗ </w:t>
      </w:r>
      <w:r w:rsidR="00F6659F">
        <w:rPr>
          <w:rFonts w:ascii="Times New Roman" w:hAnsi="Times New Roman" w:cs="Times New Roman"/>
          <w:sz w:val="24"/>
          <w:szCs w:val="24"/>
        </w:rPr>
        <w:t>«</w:t>
      </w:r>
      <w:r w:rsidRPr="003450D6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F6659F">
        <w:rPr>
          <w:rFonts w:ascii="Times New Roman" w:hAnsi="Times New Roman" w:cs="Times New Roman"/>
          <w:sz w:val="24"/>
          <w:szCs w:val="24"/>
        </w:rPr>
        <w:t>»</w:t>
      </w:r>
      <w:r w:rsidRPr="003450D6">
        <w:rPr>
          <w:rFonts w:ascii="Times New Roman" w:hAnsi="Times New Roman" w:cs="Times New Roman"/>
          <w:sz w:val="24"/>
          <w:szCs w:val="24"/>
        </w:rPr>
        <w:t>, рассмотреть указанный вопрос на комиссии по</w:t>
      </w:r>
      <w:r w:rsidR="00A61F84">
        <w:rPr>
          <w:rFonts w:ascii="Times New Roman" w:hAnsi="Times New Roman" w:cs="Times New Roman"/>
          <w:sz w:val="24"/>
          <w:szCs w:val="24"/>
        </w:rPr>
        <w:t xml:space="preserve"> </w:t>
      </w:r>
      <w:r w:rsidRPr="003450D6">
        <w:rPr>
          <w:rFonts w:ascii="Times New Roman" w:hAnsi="Times New Roman" w:cs="Times New Roman"/>
          <w:sz w:val="24"/>
          <w:szCs w:val="24"/>
        </w:rPr>
        <w:t>соблюдению требований к служебному поведению государственных гражданских</w:t>
      </w:r>
      <w:r w:rsidR="00A61F84">
        <w:rPr>
          <w:rFonts w:ascii="Times New Roman" w:hAnsi="Times New Roman" w:cs="Times New Roman"/>
          <w:sz w:val="24"/>
          <w:szCs w:val="24"/>
        </w:rPr>
        <w:t xml:space="preserve"> </w:t>
      </w:r>
      <w:r w:rsidRPr="003450D6">
        <w:rPr>
          <w:rFonts w:ascii="Times New Roman" w:hAnsi="Times New Roman" w:cs="Times New Roman"/>
          <w:sz w:val="24"/>
          <w:szCs w:val="24"/>
        </w:rPr>
        <w:t>служащих Ивановской области и урегулированию конфликта интересов и принять</w:t>
      </w:r>
      <w:r w:rsidR="00A61F84">
        <w:rPr>
          <w:rFonts w:ascii="Times New Roman" w:hAnsi="Times New Roman" w:cs="Times New Roman"/>
          <w:sz w:val="24"/>
          <w:szCs w:val="24"/>
        </w:rPr>
        <w:t xml:space="preserve"> </w:t>
      </w:r>
      <w:r w:rsidRPr="003450D6">
        <w:rPr>
          <w:rFonts w:ascii="Times New Roman" w:hAnsi="Times New Roman" w:cs="Times New Roman"/>
          <w:sz w:val="24"/>
          <w:szCs w:val="24"/>
        </w:rPr>
        <w:t>по нему соответствующее решение.</w:t>
      </w:r>
    </w:p>
    <w:p w:rsidR="003450D6" w:rsidRPr="003450D6" w:rsidRDefault="003450D6" w:rsidP="00A61F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0D6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</w:t>
      </w:r>
      <w:r w:rsidRPr="00083FE5">
        <w:rPr>
          <w:rFonts w:ascii="Times New Roman" w:hAnsi="Times New Roman" w:cs="Times New Roman"/>
          <w:sz w:val="16"/>
          <w:szCs w:val="16"/>
        </w:rPr>
        <w:t>(нужное подчеркнуть)</w:t>
      </w:r>
      <w:r w:rsidRPr="003450D6">
        <w:rPr>
          <w:rFonts w:ascii="Times New Roman" w:hAnsi="Times New Roman" w:cs="Times New Roman"/>
          <w:sz w:val="24"/>
          <w:szCs w:val="24"/>
        </w:rPr>
        <w:t xml:space="preserve"> лично присутствовать</w:t>
      </w:r>
      <w:r w:rsidR="00A61F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0D6">
        <w:rPr>
          <w:rFonts w:ascii="Times New Roman" w:hAnsi="Times New Roman" w:cs="Times New Roman"/>
          <w:sz w:val="24"/>
          <w:szCs w:val="24"/>
        </w:rPr>
        <w:t>на  заседании</w:t>
      </w:r>
      <w:proofErr w:type="gramEnd"/>
      <w:r w:rsidRPr="003450D6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</w:t>
      </w:r>
      <w:r w:rsidR="00A61F84">
        <w:rPr>
          <w:rFonts w:ascii="Times New Roman" w:hAnsi="Times New Roman" w:cs="Times New Roman"/>
          <w:sz w:val="24"/>
          <w:szCs w:val="24"/>
        </w:rPr>
        <w:t xml:space="preserve"> </w:t>
      </w:r>
      <w:r w:rsidRPr="003450D6">
        <w:rPr>
          <w:rFonts w:ascii="Times New Roman" w:hAnsi="Times New Roman" w:cs="Times New Roman"/>
          <w:sz w:val="24"/>
          <w:szCs w:val="24"/>
        </w:rPr>
        <w:t>государственных гражданских служащих Ивановской области и урегулированию</w:t>
      </w:r>
      <w:r w:rsidR="00A61F84">
        <w:rPr>
          <w:rFonts w:ascii="Times New Roman" w:hAnsi="Times New Roman" w:cs="Times New Roman"/>
          <w:sz w:val="24"/>
          <w:szCs w:val="24"/>
        </w:rPr>
        <w:t xml:space="preserve"> </w:t>
      </w:r>
      <w:r w:rsidRPr="003450D6">
        <w:rPr>
          <w:rFonts w:ascii="Times New Roman" w:hAnsi="Times New Roman" w:cs="Times New Roman"/>
          <w:sz w:val="24"/>
          <w:szCs w:val="24"/>
        </w:rPr>
        <w:t>конфликта интересов.</w:t>
      </w:r>
    </w:p>
    <w:p w:rsidR="003450D6" w:rsidRPr="003450D6" w:rsidRDefault="003450D6" w:rsidP="00A61F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0D6">
        <w:rPr>
          <w:rFonts w:ascii="Times New Roman" w:hAnsi="Times New Roman" w:cs="Times New Roman"/>
          <w:sz w:val="24"/>
          <w:szCs w:val="24"/>
        </w:rPr>
        <w:t>К заявлению прилагаю следующие дополнительные материалы:</w:t>
      </w:r>
    </w:p>
    <w:p w:rsidR="003450D6" w:rsidRPr="004D6162" w:rsidRDefault="003450D6" w:rsidP="0034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1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450D6" w:rsidRPr="004D6162" w:rsidRDefault="003450D6" w:rsidP="003450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D6162">
        <w:rPr>
          <w:rFonts w:ascii="Times New Roman" w:hAnsi="Times New Roman" w:cs="Times New Roman"/>
          <w:sz w:val="16"/>
          <w:szCs w:val="16"/>
        </w:rPr>
        <w:t>(указываются дополнительные материалы, подтверждающие обстоятельства,</w:t>
      </w:r>
      <w:r w:rsidR="00A61F84" w:rsidRPr="004D6162">
        <w:rPr>
          <w:rFonts w:ascii="Times New Roman" w:hAnsi="Times New Roman" w:cs="Times New Roman"/>
          <w:sz w:val="16"/>
          <w:szCs w:val="16"/>
        </w:rPr>
        <w:t xml:space="preserve"> </w:t>
      </w:r>
      <w:r w:rsidRPr="004D6162">
        <w:rPr>
          <w:rFonts w:ascii="Times New Roman" w:hAnsi="Times New Roman" w:cs="Times New Roman"/>
          <w:sz w:val="16"/>
          <w:szCs w:val="16"/>
        </w:rPr>
        <w:t>в связи с которыми отсутствует возможность выполнения требований</w:t>
      </w:r>
      <w:r w:rsidR="00A61F84" w:rsidRPr="004D6162">
        <w:rPr>
          <w:rFonts w:ascii="Times New Roman" w:hAnsi="Times New Roman" w:cs="Times New Roman"/>
          <w:sz w:val="16"/>
          <w:szCs w:val="16"/>
        </w:rPr>
        <w:t xml:space="preserve"> </w:t>
      </w:r>
      <w:r w:rsidRPr="004D6162">
        <w:rPr>
          <w:rFonts w:ascii="Times New Roman" w:hAnsi="Times New Roman" w:cs="Times New Roman"/>
          <w:sz w:val="16"/>
          <w:szCs w:val="16"/>
        </w:rPr>
        <w:t xml:space="preserve">Федерального </w:t>
      </w:r>
      <w:hyperlink r:id="rId6" w:history="1">
        <w:r w:rsidRPr="004D6162">
          <w:rPr>
            <w:rFonts w:ascii="Times New Roman" w:hAnsi="Times New Roman" w:cs="Times New Roman"/>
            <w:sz w:val="16"/>
            <w:szCs w:val="16"/>
          </w:rPr>
          <w:t>закона</w:t>
        </w:r>
      </w:hyperlink>
      <w:r w:rsidRPr="004D6162">
        <w:rPr>
          <w:rFonts w:ascii="Times New Roman" w:hAnsi="Times New Roman" w:cs="Times New Roman"/>
          <w:sz w:val="16"/>
          <w:szCs w:val="16"/>
        </w:rPr>
        <w:t xml:space="preserve"> от 07.05.2013 </w:t>
      </w:r>
      <w:r w:rsidR="00F6659F">
        <w:rPr>
          <w:rFonts w:ascii="Times New Roman" w:hAnsi="Times New Roman" w:cs="Times New Roman"/>
          <w:sz w:val="16"/>
          <w:szCs w:val="16"/>
        </w:rPr>
        <w:t>№</w:t>
      </w:r>
      <w:r w:rsidRPr="004D6162">
        <w:rPr>
          <w:rFonts w:ascii="Times New Roman" w:hAnsi="Times New Roman" w:cs="Times New Roman"/>
          <w:sz w:val="16"/>
          <w:szCs w:val="16"/>
        </w:rPr>
        <w:t xml:space="preserve"> 79-ФЗ </w:t>
      </w:r>
      <w:r w:rsidR="00F6659F">
        <w:rPr>
          <w:rFonts w:ascii="Times New Roman" w:hAnsi="Times New Roman" w:cs="Times New Roman"/>
          <w:sz w:val="16"/>
          <w:szCs w:val="16"/>
        </w:rPr>
        <w:t>«</w:t>
      </w:r>
      <w:r w:rsidRPr="004D6162">
        <w:rPr>
          <w:rFonts w:ascii="Times New Roman" w:hAnsi="Times New Roman" w:cs="Times New Roman"/>
          <w:sz w:val="16"/>
          <w:szCs w:val="16"/>
        </w:rPr>
        <w:t>О запрете отдельным категориям</w:t>
      </w:r>
      <w:r w:rsidR="00A61F84" w:rsidRPr="004D6162">
        <w:rPr>
          <w:rFonts w:ascii="Times New Roman" w:hAnsi="Times New Roman" w:cs="Times New Roman"/>
          <w:sz w:val="16"/>
          <w:szCs w:val="16"/>
        </w:rPr>
        <w:t xml:space="preserve"> </w:t>
      </w:r>
      <w:r w:rsidRPr="004D6162">
        <w:rPr>
          <w:rFonts w:ascii="Times New Roman" w:hAnsi="Times New Roman" w:cs="Times New Roman"/>
          <w:sz w:val="16"/>
          <w:szCs w:val="16"/>
        </w:rPr>
        <w:t>лиц открывать и иметь счета (вклады), хранить наличные денежные средства</w:t>
      </w:r>
      <w:r w:rsidR="00A61F84" w:rsidRPr="004D6162">
        <w:rPr>
          <w:rFonts w:ascii="Times New Roman" w:hAnsi="Times New Roman" w:cs="Times New Roman"/>
          <w:sz w:val="16"/>
          <w:szCs w:val="16"/>
        </w:rPr>
        <w:t xml:space="preserve"> </w:t>
      </w:r>
      <w:r w:rsidRPr="004D6162">
        <w:rPr>
          <w:rFonts w:ascii="Times New Roman" w:hAnsi="Times New Roman" w:cs="Times New Roman"/>
          <w:sz w:val="16"/>
          <w:szCs w:val="16"/>
        </w:rPr>
        <w:t>и ценности в иностранных банках, расположенных за пределами территории</w:t>
      </w:r>
      <w:r w:rsidR="00A61F84" w:rsidRPr="004D6162">
        <w:rPr>
          <w:rFonts w:ascii="Times New Roman" w:hAnsi="Times New Roman" w:cs="Times New Roman"/>
          <w:sz w:val="16"/>
          <w:szCs w:val="16"/>
        </w:rPr>
        <w:t xml:space="preserve"> </w:t>
      </w:r>
      <w:r w:rsidRPr="004D6162">
        <w:rPr>
          <w:rFonts w:ascii="Times New Roman" w:hAnsi="Times New Roman" w:cs="Times New Roman"/>
          <w:sz w:val="16"/>
          <w:szCs w:val="16"/>
        </w:rPr>
        <w:t>Российской Федерации, владеть и (или) пользоваться иностранными</w:t>
      </w:r>
      <w:r w:rsidR="00A61F84" w:rsidRPr="004D6162">
        <w:rPr>
          <w:rFonts w:ascii="Times New Roman" w:hAnsi="Times New Roman" w:cs="Times New Roman"/>
          <w:sz w:val="16"/>
          <w:szCs w:val="16"/>
        </w:rPr>
        <w:t xml:space="preserve"> </w:t>
      </w:r>
      <w:r w:rsidRPr="004D6162">
        <w:rPr>
          <w:rFonts w:ascii="Times New Roman" w:hAnsi="Times New Roman" w:cs="Times New Roman"/>
          <w:sz w:val="16"/>
          <w:szCs w:val="16"/>
        </w:rPr>
        <w:t>финансовыми инструментами</w:t>
      </w:r>
      <w:r w:rsidR="00F6659F">
        <w:rPr>
          <w:rFonts w:ascii="Times New Roman" w:hAnsi="Times New Roman" w:cs="Times New Roman"/>
          <w:sz w:val="16"/>
          <w:szCs w:val="16"/>
        </w:rPr>
        <w:t>»</w:t>
      </w:r>
      <w:r w:rsidRPr="004D6162">
        <w:rPr>
          <w:rFonts w:ascii="Times New Roman" w:hAnsi="Times New Roman" w:cs="Times New Roman"/>
          <w:sz w:val="16"/>
          <w:szCs w:val="16"/>
        </w:rPr>
        <w:t>)</w:t>
      </w:r>
    </w:p>
    <w:p w:rsidR="003450D6" w:rsidRPr="003450D6" w:rsidRDefault="003450D6" w:rsidP="0034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50D6" w:rsidRPr="003450D6" w:rsidRDefault="003450D6" w:rsidP="0034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0D6">
        <w:rPr>
          <w:rFonts w:ascii="Times New Roman" w:hAnsi="Times New Roman" w:cs="Times New Roman"/>
          <w:sz w:val="24"/>
          <w:szCs w:val="24"/>
        </w:rPr>
        <w:t>"____" ____________ 20___ года</w:t>
      </w:r>
    </w:p>
    <w:p w:rsidR="003450D6" w:rsidRPr="00A61F84" w:rsidRDefault="003450D6" w:rsidP="003450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61F84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61F84">
        <w:rPr>
          <w:rFonts w:ascii="Times New Roman" w:hAnsi="Times New Roman" w:cs="Times New Roman"/>
          <w:sz w:val="16"/>
          <w:szCs w:val="16"/>
        </w:rPr>
        <w:t>дата</w:t>
      </w:r>
      <w:proofErr w:type="gramEnd"/>
      <w:r w:rsidRPr="00A61F84">
        <w:rPr>
          <w:rFonts w:ascii="Times New Roman" w:hAnsi="Times New Roman" w:cs="Times New Roman"/>
          <w:sz w:val="16"/>
          <w:szCs w:val="16"/>
        </w:rPr>
        <w:t xml:space="preserve"> заполнения заявления)</w:t>
      </w:r>
    </w:p>
    <w:p w:rsidR="003450D6" w:rsidRPr="003450D6" w:rsidRDefault="003450D6" w:rsidP="0034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0D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450D6" w:rsidRPr="00A61F84" w:rsidRDefault="003450D6" w:rsidP="003450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61F84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A61F84">
        <w:rPr>
          <w:rFonts w:ascii="Times New Roman" w:hAnsi="Times New Roman" w:cs="Times New Roman"/>
          <w:sz w:val="16"/>
          <w:szCs w:val="16"/>
        </w:rPr>
        <w:t>подпись</w:t>
      </w:r>
      <w:proofErr w:type="gramEnd"/>
      <w:r w:rsidRPr="00A61F84">
        <w:rPr>
          <w:rFonts w:ascii="Times New Roman" w:hAnsi="Times New Roman" w:cs="Times New Roman"/>
          <w:sz w:val="16"/>
          <w:szCs w:val="16"/>
        </w:rPr>
        <w:t xml:space="preserve"> государственного гражданского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Pr="00A61F84">
        <w:rPr>
          <w:rFonts w:ascii="Times New Roman" w:hAnsi="Times New Roman" w:cs="Times New Roman"/>
          <w:sz w:val="16"/>
          <w:szCs w:val="16"/>
        </w:rPr>
        <w:t>служащего Ивановской области,</w:t>
      </w:r>
    </w:p>
    <w:p w:rsidR="00FF0EEC" w:rsidRPr="00A61F84" w:rsidRDefault="003450D6" w:rsidP="004D616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A61F84">
        <w:rPr>
          <w:rFonts w:ascii="Times New Roman" w:hAnsi="Times New Roman" w:cs="Times New Roman"/>
          <w:sz w:val="16"/>
          <w:szCs w:val="16"/>
        </w:rPr>
        <w:t>обратившегося</w:t>
      </w:r>
      <w:proofErr w:type="gramEnd"/>
      <w:r w:rsidRPr="00A61F84">
        <w:rPr>
          <w:rFonts w:ascii="Times New Roman" w:hAnsi="Times New Roman" w:cs="Times New Roman"/>
          <w:sz w:val="16"/>
          <w:szCs w:val="16"/>
        </w:rPr>
        <w:t xml:space="preserve"> с заявлением)</w:t>
      </w:r>
    </w:p>
    <w:sectPr w:rsidR="00FF0EEC" w:rsidRPr="00A61F84" w:rsidSect="00F6659F">
      <w:pgSz w:w="11906" w:h="16838"/>
      <w:pgMar w:top="794" w:right="567" w:bottom="79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D6"/>
    <w:rsid w:val="00076727"/>
    <w:rsid w:val="00083FE5"/>
    <w:rsid w:val="00193031"/>
    <w:rsid w:val="003450D6"/>
    <w:rsid w:val="004D6162"/>
    <w:rsid w:val="00886AD4"/>
    <w:rsid w:val="00A61F84"/>
    <w:rsid w:val="00D75716"/>
    <w:rsid w:val="00F6659F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51861-C8A5-493C-913C-D30C81FB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0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50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45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5242C50758FD8E3852A465704A83DBD53F1E5089B2B9A4AEA3627C9Ar9uBN" TargetMode="External"/><Relationship Id="rId5" Type="http://schemas.openxmlformats.org/officeDocument/2006/relationships/hyperlink" Target="consultantplus://offline/ref=465242C50758FD8E3852A465704A83DBD53F1E5089B2B9A4AEA3627C9Ar9uBN" TargetMode="External"/><Relationship Id="rId4" Type="http://schemas.openxmlformats.org/officeDocument/2006/relationships/hyperlink" Target="consultantplus://offline/ref=465242C50758FD8E3852A465704A83DBD53F1E5089B2B9A4AEA3627C9Ar9u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bobrova_th</dc:creator>
  <cp:lastModifiedBy>Пользователь Windows</cp:lastModifiedBy>
  <cp:revision>2</cp:revision>
  <dcterms:created xsi:type="dcterms:W3CDTF">2022-03-17T12:59:00Z</dcterms:created>
  <dcterms:modified xsi:type="dcterms:W3CDTF">2022-03-17T12:59:00Z</dcterms:modified>
</cp:coreProperties>
</file>